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9F" w:rsidRDefault="0069362D" w:rsidP="00951C9F">
      <w:pPr>
        <w:spacing w:after="0" w:line="240" w:lineRule="auto"/>
        <w:jc w:val="center"/>
        <w:rPr>
          <w:rFonts w:ascii="Market" w:hAnsi="Market"/>
          <w:sz w:val="104"/>
          <w:szCs w:val="104"/>
        </w:rPr>
      </w:pPr>
      <w:r w:rsidRPr="0069362D">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9" type="#_x0000_t106" style="position:absolute;left:0;text-align:left;margin-left:448.5pt;margin-top:54pt;width:90.5pt;height:52.5pt;z-index:251663360" adj="3341,34869">
            <v:textbox style="mso-next-textbox:#_x0000_s1029" inset="0,0,0,0">
              <w:txbxContent>
                <w:p w:rsidR="00951C9F" w:rsidRDefault="00951C9F" w:rsidP="00951C9F">
                  <w:pPr>
                    <w:spacing w:after="0" w:line="240" w:lineRule="auto"/>
                    <w:jc w:val="center"/>
                    <w:rPr>
                      <w:rFonts w:ascii="Bodoni MT Black" w:hAnsi="Bodoni MT Black"/>
                      <w:b/>
                    </w:rPr>
                  </w:pPr>
                  <w:r>
                    <w:rPr>
                      <w:rFonts w:ascii="Bodoni MT Black" w:hAnsi="Bodoni MT Black"/>
                      <w:b/>
                    </w:rPr>
                    <w:t>Back to</w:t>
                  </w:r>
                </w:p>
                <w:p w:rsidR="00951C9F" w:rsidRDefault="00951C9F" w:rsidP="00951C9F">
                  <w:pPr>
                    <w:spacing w:after="0" w:line="240" w:lineRule="auto"/>
                    <w:jc w:val="center"/>
                    <w:rPr>
                      <w:rFonts w:ascii="Bodoni MT Black" w:hAnsi="Bodoni MT Black"/>
                      <w:b/>
                    </w:rPr>
                  </w:pPr>
                  <w:r>
                    <w:rPr>
                      <w:rFonts w:ascii="Bodoni MT Black" w:hAnsi="Bodoni MT Black"/>
                      <w:b/>
                    </w:rPr>
                    <w:t>SCHOOL!!!</w:t>
                  </w:r>
                </w:p>
              </w:txbxContent>
            </v:textbox>
          </v:shape>
        </w:pict>
      </w:r>
      <w:r w:rsidR="00951C9F">
        <w:rPr>
          <w:rFonts w:ascii="Market" w:hAnsi="Market"/>
          <w:sz w:val="104"/>
          <w:szCs w:val="104"/>
        </w:rPr>
        <w:t>WHAT’S GOING ON?</w:t>
      </w:r>
    </w:p>
    <w:p w:rsidR="00951C9F" w:rsidRPr="00912116" w:rsidRDefault="0069362D" w:rsidP="00951C9F">
      <w:pPr>
        <w:tabs>
          <w:tab w:val="left" w:pos="6300"/>
          <w:tab w:val="left" w:pos="6480"/>
          <w:tab w:val="left" w:pos="10710"/>
        </w:tabs>
        <w:spacing w:after="0" w:line="240" w:lineRule="auto"/>
        <w:rPr>
          <w:sz w:val="64"/>
          <w:szCs w:val="64"/>
        </w:rPr>
      </w:pPr>
      <w:r w:rsidRPr="00912116">
        <w:rPr>
          <w:sz w:val="67"/>
          <w:szCs w:val="67"/>
        </w:rPr>
        <w:pict>
          <v:shapetype id="_x0000_t202" coordsize="21600,21600" o:spt="202" path="m,l,21600r21600,l21600,xe">
            <v:stroke joinstyle="miter"/>
            <v:path gradientshapeok="t" o:connecttype="rect"/>
          </v:shapetype>
          <v:shape id="_x0000_s1026" type="#_x0000_t202" style="position:absolute;margin-left:36pt;margin-top:99.05pt;width:304.5pt;height:656.6pt;z-index:251660288;mso-position-horizontal-relative:page;mso-position-vertical-relative:page" fillcolor="#d8d8d8" stroked="f" strokecolor="#622423" strokeweight="6pt">
            <v:stroke linestyle="thickThin"/>
            <v:textbox style="mso-next-textbox:#_x0000_s1026" inset="18pt,2.16pt,18pt,2.16pt">
              <w:txbxContent>
                <w:p w:rsidR="00951C9F" w:rsidRDefault="00951C9F" w:rsidP="00951C9F">
                  <w:pPr>
                    <w:pBdr>
                      <w:top w:val="thinThickSmallGap" w:sz="36" w:space="0" w:color="7F7F7F"/>
                    </w:pBdr>
                    <w:tabs>
                      <w:tab w:val="right" w:leader="dot" w:pos="5490"/>
                    </w:tabs>
                    <w:spacing w:after="0" w:line="240" w:lineRule="auto"/>
                    <w:ind w:left="-270" w:right="-300"/>
                    <w:rPr>
                      <w:rFonts w:ascii="Comic Sans MS" w:eastAsia="Times New Roman" w:hAnsi="Comic Sans MS"/>
                      <w:iCs/>
                      <w:sz w:val="10"/>
                      <w:szCs w:val="10"/>
                    </w:rPr>
                  </w:pPr>
                </w:p>
                <w:p w:rsidR="00951C9F" w:rsidRDefault="00951C9F" w:rsidP="00951C9F">
                  <w:pPr>
                    <w:pStyle w:val="Heading6"/>
                    <w:spacing w:before="0" w:after="0" w:line="240" w:lineRule="auto"/>
                    <w:contextualSpacing/>
                    <w:jc w:val="center"/>
                    <w:rPr>
                      <w:rFonts w:ascii="Century" w:hAnsi="Century"/>
                      <w:i/>
                      <w:sz w:val="30"/>
                      <w:szCs w:val="30"/>
                    </w:rPr>
                  </w:pPr>
                  <w:r>
                    <w:rPr>
                      <w:rFonts w:ascii="Century" w:hAnsi="Century"/>
                      <w:i/>
                      <w:sz w:val="30"/>
                      <w:szCs w:val="30"/>
                    </w:rPr>
                    <w:t>Calling All People to</w:t>
                  </w:r>
                </w:p>
                <w:p w:rsidR="00951C9F" w:rsidRDefault="00951C9F" w:rsidP="00951C9F">
                  <w:pPr>
                    <w:pStyle w:val="Heading6"/>
                    <w:spacing w:before="0" w:after="0" w:line="240" w:lineRule="auto"/>
                    <w:contextualSpacing/>
                    <w:jc w:val="center"/>
                    <w:rPr>
                      <w:rFonts w:ascii="Century" w:hAnsi="Century"/>
                      <w:i/>
                      <w:sz w:val="30"/>
                      <w:szCs w:val="30"/>
                    </w:rPr>
                  </w:pPr>
                  <w:r>
                    <w:rPr>
                      <w:rFonts w:ascii="Century" w:hAnsi="Century"/>
                      <w:i/>
                      <w:sz w:val="30"/>
                      <w:szCs w:val="30"/>
                    </w:rPr>
                    <w:t>“Work-It-On-Out”</w:t>
                  </w:r>
                </w:p>
                <w:p w:rsidR="00951C9F" w:rsidRDefault="00951C9F" w:rsidP="00951C9F">
                  <w:pPr>
                    <w:spacing w:after="0" w:line="240" w:lineRule="auto"/>
                    <w:rPr>
                      <w:sz w:val="6"/>
                      <w:szCs w:val="6"/>
                    </w:rPr>
                  </w:pPr>
                </w:p>
                <w:p w:rsidR="00951C9F" w:rsidRDefault="00951C9F" w:rsidP="00951C9F">
                  <w:pPr>
                    <w:pStyle w:val="NormalWeb"/>
                    <w:shd w:val="clear" w:color="auto" w:fill="FFFFFF"/>
                    <w:spacing w:before="0" w:beforeAutospacing="0" w:after="0" w:afterAutospacing="0"/>
                    <w:jc w:val="center"/>
                    <w:rPr>
                      <w:rFonts w:ascii="Cambria" w:hAnsi="Cambria" w:cs="Arial"/>
                      <w:sz w:val="6"/>
                      <w:szCs w:val="6"/>
                    </w:rPr>
                  </w:pPr>
                </w:p>
                <w:p w:rsidR="00951C9F" w:rsidRDefault="00951C9F" w:rsidP="00951C9F">
                  <w:pPr>
                    <w:spacing w:after="0" w:line="240" w:lineRule="auto"/>
                    <w:rPr>
                      <w:sz w:val="6"/>
                      <w:szCs w:val="6"/>
                    </w:rPr>
                  </w:pPr>
                </w:p>
                <w:p w:rsidR="00951C9F" w:rsidRDefault="00951C9F" w:rsidP="00912116">
                  <w:pPr>
                    <w:tabs>
                      <w:tab w:val="right" w:leader="dot" w:pos="6480"/>
                    </w:tabs>
                    <w:spacing w:after="0" w:line="240" w:lineRule="auto"/>
                    <w:jc w:val="center"/>
                    <w:rPr>
                      <w:rFonts w:ascii="Cambria" w:hAnsi="Cambria" w:cs="Arial"/>
                      <w:sz w:val="24"/>
                      <w:szCs w:val="24"/>
                    </w:rPr>
                  </w:pPr>
                  <w:r>
                    <w:rPr>
                      <w:rFonts w:ascii="Cambria" w:hAnsi="Cambria" w:cs="Arial"/>
                      <w:sz w:val="24"/>
                      <w:szCs w:val="24"/>
                    </w:rPr>
                    <w:t>JOIN US for workout classes.  We meet Monday (6:30-7:30), Wednesday (6-7), &amp; Thursday (6:30-7:30) in the fellowship hall.  We work at our own pace.  No equipment needed.  Come for fun, laughter, &amp; fellowship!!</w:t>
                  </w:r>
                </w:p>
                <w:p w:rsidR="00951C9F" w:rsidRPr="003A7785" w:rsidRDefault="00951C9F" w:rsidP="00951C9F">
                  <w:pPr>
                    <w:tabs>
                      <w:tab w:val="right" w:leader="dot" w:pos="6480"/>
                    </w:tabs>
                    <w:spacing w:after="0" w:line="240" w:lineRule="auto"/>
                    <w:rPr>
                      <w:rFonts w:ascii="Century" w:hAnsi="Century"/>
                      <w:sz w:val="60"/>
                      <w:szCs w:val="60"/>
                    </w:rPr>
                  </w:pPr>
                </w:p>
                <w:p w:rsidR="00951C9F" w:rsidRDefault="00951C9F" w:rsidP="00951C9F">
                  <w:pPr>
                    <w:pStyle w:val="Heading6"/>
                    <w:spacing w:before="0" w:after="0" w:line="240" w:lineRule="auto"/>
                    <w:contextualSpacing/>
                    <w:jc w:val="center"/>
                    <w:rPr>
                      <w:rFonts w:ascii="Century" w:hAnsi="Century"/>
                      <w:i/>
                      <w:sz w:val="30"/>
                      <w:szCs w:val="30"/>
                    </w:rPr>
                  </w:pPr>
                  <w:r>
                    <w:rPr>
                      <w:rFonts w:ascii="Century" w:hAnsi="Century"/>
                      <w:i/>
                      <w:sz w:val="30"/>
                      <w:szCs w:val="30"/>
                    </w:rPr>
                    <w:t>Bulletin/Newsletter Information</w:t>
                  </w:r>
                </w:p>
                <w:p w:rsidR="00951C9F" w:rsidRDefault="00951C9F" w:rsidP="00951C9F">
                  <w:pPr>
                    <w:spacing w:after="0" w:line="240" w:lineRule="auto"/>
                    <w:rPr>
                      <w:sz w:val="6"/>
                      <w:szCs w:val="6"/>
                    </w:rPr>
                  </w:pPr>
                </w:p>
                <w:p w:rsidR="00951C9F" w:rsidRDefault="00951C9F" w:rsidP="00951C9F">
                  <w:pPr>
                    <w:pStyle w:val="NormalWeb"/>
                    <w:shd w:val="clear" w:color="auto" w:fill="FFFFFF"/>
                    <w:spacing w:before="0" w:beforeAutospacing="0" w:after="0" w:afterAutospacing="0"/>
                    <w:jc w:val="center"/>
                    <w:rPr>
                      <w:rFonts w:ascii="Cambria" w:hAnsi="Cambria" w:cs="Arial"/>
                      <w:sz w:val="6"/>
                      <w:szCs w:val="6"/>
                    </w:rPr>
                  </w:pPr>
                </w:p>
                <w:p w:rsidR="00951C9F" w:rsidRDefault="00951C9F" w:rsidP="00951C9F">
                  <w:pPr>
                    <w:spacing w:after="0" w:line="240" w:lineRule="auto"/>
                    <w:rPr>
                      <w:sz w:val="6"/>
                      <w:szCs w:val="6"/>
                    </w:rPr>
                  </w:pPr>
                </w:p>
                <w:p w:rsidR="00912116" w:rsidRPr="00912116" w:rsidRDefault="00951C9F" w:rsidP="00951C9F">
                  <w:pPr>
                    <w:spacing w:after="0" w:line="240" w:lineRule="auto"/>
                    <w:jc w:val="center"/>
                    <w:rPr>
                      <w:rFonts w:ascii="Cambria" w:hAnsi="Cambria"/>
                      <w:b/>
                      <w:sz w:val="24"/>
                      <w:szCs w:val="24"/>
                    </w:rPr>
                  </w:pPr>
                  <w:r>
                    <w:rPr>
                      <w:rFonts w:ascii="Cambria" w:hAnsi="Cambria"/>
                      <w:sz w:val="24"/>
                      <w:szCs w:val="24"/>
                    </w:rPr>
                    <w:t xml:space="preserve">If you have any information for the weekly bulletin or monthly newsletters, please send it to Kimberly Tabor at </w:t>
                  </w:r>
                  <w:hyperlink r:id="rId4" w:history="1">
                    <w:r>
                      <w:rPr>
                        <w:rStyle w:val="Hyperlink"/>
                        <w:rFonts w:ascii="Cambria" w:hAnsi="Cambria"/>
                        <w:sz w:val="24"/>
                        <w:szCs w:val="24"/>
                      </w:rPr>
                      <w:t>KnobbsSpringsBaptist@gmail.com</w:t>
                    </w:r>
                  </w:hyperlink>
                  <w:r>
                    <w:rPr>
                      <w:rFonts w:ascii="Cambria" w:hAnsi="Cambria"/>
                      <w:sz w:val="24"/>
                      <w:szCs w:val="24"/>
                    </w:rPr>
                    <w:t xml:space="preserve"> and Sheila Waggoner at </w:t>
                  </w:r>
                  <w:hyperlink r:id="rId5" w:history="1">
                    <w:r>
                      <w:rPr>
                        <w:rStyle w:val="Hyperlink"/>
                        <w:rFonts w:ascii="Cambria" w:hAnsi="Cambria"/>
                        <w:sz w:val="24"/>
                        <w:szCs w:val="24"/>
                      </w:rPr>
                      <w:t>cswaggoner@gmail.com</w:t>
                    </w:r>
                  </w:hyperlink>
                  <w:r>
                    <w:rPr>
                      <w:rFonts w:ascii="Cambria" w:hAnsi="Cambria"/>
                      <w:sz w:val="24"/>
                      <w:szCs w:val="24"/>
                    </w:rPr>
                    <w:t>.</w:t>
                  </w:r>
                  <w:r w:rsidR="00912116">
                    <w:rPr>
                      <w:rFonts w:ascii="Cambria" w:hAnsi="Cambria"/>
                      <w:sz w:val="24"/>
                      <w:szCs w:val="24"/>
                    </w:rPr>
                    <w:t xml:space="preserve">  </w:t>
                  </w:r>
                  <w:r w:rsidR="00912116" w:rsidRPr="00912116">
                    <w:rPr>
                      <w:rFonts w:ascii="Cambria" w:hAnsi="Cambria"/>
                      <w:b/>
                      <w:sz w:val="24"/>
                      <w:szCs w:val="24"/>
                    </w:rPr>
                    <w:t>The deadline for information for the Bulletin is 8 am on Fridays.  The deadline for information for the newsletter is the 20</w:t>
                  </w:r>
                  <w:r w:rsidR="00912116" w:rsidRPr="00912116">
                    <w:rPr>
                      <w:rFonts w:ascii="Cambria" w:hAnsi="Cambria"/>
                      <w:b/>
                      <w:sz w:val="24"/>
                      <w:szCs w:val="24"/>
                      <w:vertAlign w:val="superscript"/>
                    </w:rPr>
                    <w:t>th</w:t>
                  </w:r>
                  <w:r w:rsidR="00912116" w:rsidRPr="00912116">
                    <w:rPr>
                      <w:rFonts w:ascii="Cambria" w:hAnsi="Cambria"/>
                      <w:b/>
                      <w:sz w:val="24"/>
                      <w:szCs w:val="24"/>
                    </w:rPr>
                    <w:t xml:space="preserve"> of every month.</w:t>
                  </w:r>
                </w:p>
                <w:p w:rsidR="00912116" w:rsidRDefault="00912116" w:rsidP="00951C9F">
                  <w:pPr>
                    <w:spacing w:after="0" w:line="240" w:lineRule="auto"/>
                    <w:jc w:val="center"/>
                    <w:rPr>
                      <w:rFonts w:ascii="Cambria" w:hAnsi="Cambria"/>
                      <w:sz w:val="24"/>
                      <w:szCs w:val="24"/>
                    </w:rPr>
                  </w:pPr>
                </w:p>
                <w:p w:rsidR="00951C9F" w:rsidRDefault="00951C9F" w:rsidP="00912116">
                  <w:pPr>
                    <w:spacing w:after="0" w:line="240" w:lineRule="auto"/>
                    <w:jc w:val="center"/>
                    <w:rPr>
                      <w:rFonts w:ascii="Cambria" w:hAnsi="Cambria"/>
                      <w:sz w:val="24"/>
                      <w:szCs w:val="24"/>
                    </w:rPr>
                  </w:pPr>
                  <w:r>
                    <w:rPr>
                      <w:rFonts w:ascii="Cambria" w:hAnsi="Cambria"/>
                      <w:sz w:val="24"/>
                      <w:szCs w:val="24"/>
                    </w:rPr>
                    <w:t xml:space="preserve">We </w:t>
                  </w:r>
                  <w:r w:rsidR="00912116">
                    <w:rPr>
                      <w:rFonts w:ascii="Cambria" w:hAnsi="Cambria"/>
                      <w:sz w:val="24"/>
                      <w:szCs w:val="24"/>
                    </w:rPr>
                    <w:t xml:space="preserve">also </w:t>
                  </w:r>
                  <w:r>
                    <w:rPr>
                      <w:rFonts w:ascii="Cambria" w:hAnsi="Cambria"/>
                      <w:sz w:val="24"/>
                      <w:szCs w:val="24"/>
                    </w:rPr>
                    <w:t>need to keep the Long Term Prayer List as well as the Immediate Need Prayer List in the Bulletin updated</w:t>
                  </w:r>
                  <w:r w:rsidR="00912116">
                    <w:rPr>
                      <w:rFonts w:ascii="Cambria" w:hAnsi="Cambria"/>
                      <w:sz w:val="24"/>
                      <w:szCs w:val="24"/>
                    </w:rPr>
                    <w:t xml:space="preserve">!!  </w:t>
                  </w:r>
                  <w:r>
                    <w:rPr>
                      <w:rFonts w:ascii="Cambria" w:hAnsi="Cambria"/>
                      <w:sz w:val="24"/>
                      <w:szCs w:val="24"/>
                    </w:rPr>
                    <w:t>Please email updates to the above listed contacts.</w:t>
                  </w:r>
                </w:p>
                <w:p w:rsidR="00951C9F" w:rsidRPr="003A7785" w:rsidRDefault="00951C9F" w:rsidP="00951C9F">
                  <w:pPr>
                    <w:tabs>
                      <w:tab w:val="right" w:leader="dot" w:pos="6480"/>
                    </w:tabs>
                    <w:spacing w:after="0" w:line="240" w:lineRule="auto"/>
                    <w:rPr>
                      <w:rFonts w:ascii="Century" w:hAnsi="Century"/>
                      <w:sz w:val="60"/>
                      <w:szCs w:val="60"/>
                    </w:rPr>
                  </w:pPr>
                </w:p>
                <w:p w:rsidR="00951C9F" w:rsidRDefault="00912116" w:rsidP="00951C9F">
                  <w:pPr>
                    <w:pStyle w:val="Heading6"/>
                    <w:spacing w:before="0" w:after="0" w:line="240" w:lineRule="auto"/>
                    <w:contextualSpacing/>
                    <w:jc w:val="center"/>
                    <w:rPr>
                      <w:rFonts w:ascii="Century" w:hAnsi="Century"/>
                      <w:i/>
                      <w:sz w:val="30"/>
                      <w:szCs w:val="30"/>
                    </w:rPr>
                  </w:pPr>
                  <w:r>
                    <w:rPr>
                      <w:rFonts w:ascii="Century" w:hAnsi="Century"/>
                      <w:i/>
                      <w:sz w:val="30"/>
                      <w:szCs w:val="30"/>
                    </w:rPr>
                    <w:t>Ladies Bible Study</w:t>
                  </w:r>
                </w:p>
                <w:p w:rsidR="00951C9F" w:rsidRDefault="00951C9F" w:rsidP="00951C9F">
                  <w:pPr>
                    <w:spacing w:after="0" w:line="240" w:lineRule="auto"/>
                    <w:rPr>
                      <w:sz w:val="6"/>
                      <w:szCs w:val="6"/>
                    </w:rPr>
                  </w:pPr>
                </w:p>
                <w:p w:rsidR="00951C9F" w:rsidRDefault="00951C9F" w:rsidP="00951C9F">
                  <w:pPr>
                    <w:pStyle w:val="NormalWeb"/>
                    <w:shd w:val="clear" w:color="auto" w:fill="FFFFFF"/>
                    <w:spacing w:before="0" w:beforeAutospacing="0" w:after="0" w:afterAutospacing="0"/>
                    <w:jc w:val="center"/>
                    <w:rPr>
                      <w:rFonts w:ascii="Cambria" w:hAnsi="Cambria" w:cs="Arial"/>
                      <w:sz w:val="6"/>
                      <w:szCs w:val="6"/>
                    </w:rPr>
                  </w:pPr>
                </w:p>
                <w:p w:rsidR="00951C9F" w:rsidRDefault="00951C9F" w:rsidP="00951C9F">
                  <w:pPr>
                    <w:spacing w:after="0" w:line="240" w:lineRule="auto"/>
                    <w:rPr>
                      <w:sz w:val="6"/>
                      <w:szCs w:val="6"/>
                    </w:rPr>
                  </w:pPr>
                </w:p>
                <w:p w:rsidR="00912116" w:rsidRDefault="00912116" w:rsidP="003A7785">
                  <w:pPr>
                    <w:spacing w:after="0" w:line="240" w:lineRule="auto"/>
                    <w:ind w:left="-110" w:right="-130"/>
                    <w:jc w:val="center"/>
                    <w:rPr>
                      <w:rFonts w:ascii="Cambria" w:eastAsia="Times New Roman" w:hAnsi="Cambria"/>
                      <w:iCs/>
                      <w:sz w:val="24"/>
                      <w:szCs w:val="24"/>
                    </w:rPr>
                  </w:pPr>
                  <w:r>
                    <w:rPr>
                      <w:rFonts w:ascii="Cambria" w:eastAsia="Times New Roman" w:hAnsi="Cambria"/>
                      <w:iCs/>
                      <w:sz w:val="24"/>
                      <w:szCs w:val="24"/>
                    </w:rPr>
                    <w:t>It’s time to schedule the fall KSBC Ladies bible Study.  How would you like to explore the Book of James?  KSBC has access to Beth Moore’s 8 week session on “James Mercy Triumphs” Bible Study.  Together, we can join Beth Moore on a journey to get to know both the man and the Book of James.  James examines concepts such as joy, hardship, faith, reversals of fortune for the rich and poor, wisdom, and more.</w:t>
                  </w:r>
                </w:p>
                <w:p w:rsidR="00912116" w:rsidRDefault="00912116" w:rsidP="00951C9F">
                  <w:pPr>
                    <w:spacing w:after="0" w:line="240" w:lineRule="auto"/>
                    <w:jc w:val="center"/>
                    <w:rPr>
                      <w:rFonts w:ascii="Cambria" w:eastAsia="Times New Roman" w:hAnsi="Cambria"/>
                      <w:iCs/>
                      <w:sz w:val="24"/>
                      <w:szCs w:val="24"/>
                    </w:rPr>
                  </w:pPr>
                </w:p>
                <w:p w:rsidR="003A7785" w:rsidRDefault="00912116" w:rsidP="00951C9F">
                  <w:pPr>
                    <w:spacing w:after="0" w:line="240" w:lineRule="auto"/>
                    <w:jc w:val="center"/>
                    <w:rPr>
                      <w:rFonts w:ascii="Cambria" w:eastAsia="Times New Roman" w:hAnsi="Cambria"/>
                      <w:iCs/>
                      <w:sz w:val="24"/>
                      <w:szCs w:val="24"/>
                    </w:rPr>
                  </w:pPr>
                  <w:r>
                    <w:rPr>
                      <w:rFonts w:ascii="Cambria" w:eastAsia="Times New Roman" w:hAnsi="Cambria"/>
                      <w:iCs/>
                      <w:sz w:val="24"/>
                      <w:szCs w:val="24"/>
                    </w:rPr>
                    <w:t xml:space="preserve">Please let Tami </w:t>
                  </w:r>
                  <w:proofErr w:type="spellStart"/>
                  <w:r>
                    <w:rPr>
                      <w:rFonts w:ascii="Cambria" w:eastAsia="Times New Roman" w:hAnsi="Cambria"/>
                      <w:iCs/>
                      <w:sz w:val="24"/>
                      <w:szCs w:val="24"/>
                    </w:rPr>
                    <w:t>Knipstein</w:t>
                  </w:r>
                  <w:proofErr w:type="spellEnd"/>
                  <w:r>
                    <w:rPr>
                      <w:rFonts w:ascii="Cambria" w:eastAsia="Times New Roman" w:hAnsi="Cambria"/>
                      <w:iCs/>
                      <w:sz w:val="24"/>
                      <w:szCs w:val="24"/>
                    </w:rPr>
                    <w:t xml:space="preserve"> know if you have any suggestions </w:t>
                  </w:r>
                  <w:r w:rsidR="003A7785">
                    <w:rPr>
                      <w:rFonts w:ascii="Cambria" w:eastAsia="Times New Roman" w:hAnsi="Cambria"/>
                      <w:iCs/>
                      <w:sz w:val="24"/>
                      <w:szCs w:val="24"/>
                    </w:rPr>
                    <w:t xml:space="preserve">for other Bible Study </w:t>
                  </w:r>
                  <w:proofErr w:type="gramStart"/>
                  <w:r w:rsidR="003A7785">
                    <w:rPr>
                      <w:rFonts w:ascii="Cambria" w:eastAsia="Times New Roman" w:hAnsi="Cambria"/>
                      <w:iCs/>
                      <w:sz w:val="24"/>
                      <w:szCs w:val="24"/>
                    </w:rPr>
                    <w:t>lessons,</w:t>
                  </w:r>
                  <w:proofErr w:type="gramEnd"/>
                  <w:r w:rsidR="003A7785">
                    <w:rPr>
                      <w:rFonts w:ascii="Cambria" w:eastAsia="Times New Roman" w:hAnsi="Cambria"/>
                      <w:iCs/>
                      <w:sz w:val="24"/>
                      <w:szCs w:val="24"/>
                    </w:rPr>
                    <w:t xml:space="preserve"> or for more information at </w:t>
                  </w:r>
                  <w:hyperlink r:id="rId6" w:history="1">
                    <w:r w:rsidR="003A7785" w:rsidRPr="00A56056">
                      <w:rPr>
                        <w:rStyle w:val="Hyperlink"/>
                        <w:rFonts w:ascii="Cambria" w:eastAsia="Times New Roman" w:hAnsi="Cambria"/>
                        <w:iCs/>
                        <w:sz w:val="24"/>
                        <w:szCs w:val="24"/>
                      </w:rPr>
                      <w:t>tknipstein@texas-ec.org</w:t>
                    </w:r>
                  </w:hyperlink>
                </w:p>
                <w:p w:rsidR="003A7785" w:rsidRDefault="003A7785" w:rsidP="00951C9F">
                  <w:pPr>
                    <w:spacing w:after="0" w:line="240" w:lineRule="auto"/>
                    <w:jc w:val="center"/>
                    <w:rPr>
                      <w:rFonts w:ascii="Cambria" w:eastAsia="Times New Roman" w:hAnsi="Cambria"/>
                      <w:iCs/>
                      <w:sz w:val="24"/>
                      <w:szCs w:val="24"/>
                    </w:rPr>
                  </w:pPr>
                </w:p>
                <w:p w:rsidR="003A7785" w:rsidRPr="003A7785" w:rsidRDefault="003A7785" w:rsidP="00951C9F">
                  <w:pPr>
                    <w:spacing w:after="0" w:line="240" w:lineRule="auto"/>
                    <w:jc w:val="center"/>
                    <w:rPr>
                      <w:rFonts w:ascii="Cambria" w:eastAsia="Times New Roman" w:hAnsi="Cambria"/>
                      <w:iCs/>
                      <w:sz w:val="24"/>
                      <w:szCs w:val="24"/>
                    </w:rPr>
                  </w:pPr>
                  <w:r w:rsidRPr="003A7785">
                    <w:rPr>
                      <w:rFonts w:ascii="Cambria" w:eastAsia="Times New Roman" w:hAnsi="Cambria"/>
                      <w:iCs/>
                      <w:sz w:val="24"/>
                      <w:szCs w:val="24"/>
                    </w:rPr>
                    <w:t>Thursdays, September 13</w:t>
                  </w:r>
                  <w:r w:rsidRPr="003A7785">
                    <w:rPr>
                      <w:rFonts w:ascii="Cambria" w:eastAsia="Times New Roman" w:hAnsi="Cambria"/>
                      <w:iCs/>
                      <w:sz w:val="24"/>
                      <w:szCs w:val="24"/>
                      <w:vertAlign w:val="superscript"/>
                    </w:rPr>
                    <w:t>th</w:t>
                  </w:r>
                  <w:r w:rsidRPr="003A7785">
                    <w:rPr>
                      <w:rFonts w:ascii="Cambria" w:eastAsia="Times New Roman" w:hAnsi="Cambria"/>
                      <w:iCs/>
                      <w:sz w:val="24"/>
                      <w:szCs w:val="24"/>
                    </w:rPr>
                    <w:t xml:space="preserve"> to November 1st (8 wks)</w:t>
                  </w:r>
                </w:p>
                <w:p w:rsidR="00951C9F" w:rsidRDefault="003A7785" w:rsidP="00951C9F">
                  <w:pPr>
                    <w:spacing w:after="0" w:line="240" w:lineRule="auto"/>
                    <w:jc w:val="center"/>
                    <w:rPr>
                      <w:rFonts w:ascii="Cambria" w:eastAsia="Times New Roman" w:hAnsi="Cambria"/>
                      <w:iCs/>
                      <w:sz w:val="24"/>
                      <w:szCs w:val="24"/>
                    </w:rPr>
                  </w:pPr>
                  <w:r>
                    <w:rPr>
                      <w:rFonts w:ascii="Cambria" w:eastAsia="Times New Roman" w:hAnsi="Cambria"/>
                      <w:iCs/>
                      <w:sz w:val="24"/>
                      <w:szCs w:val="24"/>
                    </w:rPr>
                    <w:t>7:00 p.m. – KSBC Fellowship Hall</w:t>
                  </w:r>
                </w:p>
                <w:p w:rsidR="00951C9F" w:rsidRDefault="00951C9F" w:rsidP="00951C9F">
                  <w:pPr>
                    <w:spacing w:after="0" w:line="240" w:lineRule="auto"/>
                    <w:rPr>
                      <w:rFonts w:ascii="Cambria" w:hAnsi="Cambria"/>
                      <w:sz w:val="10"/>
                      <w:szCs w:val="10"/>
                    </w:rPr>
                  </w:pPr>
                </w:p>
                <w:p w:rsidR="00951C9F" w:rsidRDefault="00951C9F" w:rsidP="00951C9F">
                  <w:pPr>
                    <w:pBdr>
                      <w:top w:val="thinThickSmallGap" w:sz="36" w:space="0" w:color="7F7F7F"/>
                    </w:pBdr>
                    <w:tabs>
                      <w:tab w:val="right" w:leader="dot" w:pos="5490"/>
                    </w:tabs>
                    <w:spacing w:after="0" w:line="240" w:lineRule="auto"/>
                    <w:ind w:left="-270" w:right="-300"/>
                    <w:rPr>
                      <w:rFonts w:ascii="Comic Sans MS" w:eastAsia="Times New Roman" w:hAnsi="Comic Sans MS"/>
                      <w:iCs/>
                      <w:sz w:val="4"/>
                      <w:szCs w:val="4"/>
                    </w:rPr>
                  </w:pPr>
                </w:p>
              </w:txbxContent>
            </v:textbox>
            <w10:wrap anchorx="page" anchory="page"/>
          </v:shape>
        </w:pict>
      </w:r>
    </w:p>
    <w:p w:rsidR="00951C9F" w:rsidRDefault="00951C9F" w:rsidP="00951C9F">
      <w:pPr>
        <w:tabs>
          <w:tab w:val="left" w:pos="6300"/>
          <w:tab w:val="left" w:pos="6480"/>
          <w:tab w:val="right" w:pos="10800"/>
        </w:tabs>
        <w:spacing w:after="0" w:line="240" w:lineRule="auto"/>
        <w:rPr>
          <w:sz w:val="60"/>
          <w:szCs w:val="60"/>
        </w:rPr>
      </w:pPr>
      <w:r>
        <w:rPr>
          <w:sz w:val="40"/>
          <w:szCs w:val="40"/>
        </w:rPr>
        <w:tab/>
      </w:r>
      <w:r>
        <w:rPr>
          <w:sz w:val="40"/>
          <w:szCs w:val="40"/>
        </w:rPr>
        <w:tab/>
      </w:r>
      <w:r>
        <w:rPr>
          <w:sz w:val="60"/>
          <w:szCs w:val="60"/>
          <w:u w:val="single"/>
        </w:rPr>
        <w:t>September</w:t>
      </w:r>
    </w:p>
    <w:p w:rsidR="00951C9F" w:rsidRDefault="00951C9F" w:rsidP="00912116">
      <w:pPr>
        <w:tabs>
          <w:tab w:val="left" w:pos="6300"/>
          <w:tab w:val="right" w:leader="dot" w:pos="10800"/>
        </w:tabs>
        <w:spacing w:after="0" w:line="440" w:lineRule="atLeast"/>
        <w:rPr>
          <w:rFonts w:ascii="Arial" w:hAnsi="Arial" w:cs="Arial"/>
          <w:sz w:val="26"/>
          <w:szCs w:val="26"/>
        </w:rPr>
      </w:pPr>
      <w:r>
        <w:rPr>
          <w:sz w:val="60"/>
          <w:szCs w:val="60"/>
        </w:rPr>
        <w:tab/>
      </w:r>
      <w:r>
        <w:rPr>
          <w:rFonts w:ascii="Arial" w:hAnsi="Arial" w:cs="Arial"/>
          <w:sz w:val="26"/>
          <w:szCs w:val="26"/>
        </w:rPr>
        <w:t>9</w:t>
      </w:r>
      <w:r>
        <w:rPr>
          <w:rFonts w:ascii="Arial" w:hAnsi="Arial" w:cs="Arial"/>
          <w:sz w:val="26"/>
          <w:szCs w:val="26"/>
        </w:rPr>
        <w:tab/>
        <w:t>Lord’s Supper</w:t>
      </w:r>
    </w:p>
    <w:p w:rsidR="00951C9F" w:rsidRDefault="00951C9F" w:rsidP="00912116">
      <w:pPr>
        <w:tabs>
          <w:tab w:val="left" w:pos="6300"/>
          <w:tab w:val="right" w:leader="dot" w:pos="10780"/>
        </w:tabs>
        <w:spacing w:after="0" w:line="440" w:lineRule="atLeast"/>
        <w:rPr>
          <w:rFonts w:ascii="Arial" w:hAnsi="Arial" w:cs="Arial"/>
          <w:sz w:val="24"/>
          <w:szCs w:val="24"/>
        </w:rPr>
      </w:pPr>
      <w:r>
        <w:rPr>
          <w:rFonts w:ascii="Arial" w:hAnsi="Arial" w:cs="Arial"/>
          <w:sz w:val="24"/>
          <w:szCs w:val="24"/>
        </w:rPr>
        <w:tab/>
        <w:t>9-16</w:t>
      </w:r>
      <w:r>
        <w:rPr>
          <w:rFonts w:ascii="Arial" w:hAnsi="Arial" w:cs="Arial"/>
          <w:sz w:val="24"/>
          <w:szCs w:val="24"/>
        </w:rPr>
        <w:tab/>
        <w:t>Week of Prayer for Texas Missions</w:t>
      </w:r>
    </w:p>
    <w:p w:rsidR="00951C9F" w:rsidRDefault="00951C9F" w:rsidP="00912116">
      <w:pPr>
        <w:tabs>
          <w:tab w:val="left" w:pos="6300"/>
          <w:tab w:val="right" w:pos="1078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Mary Hill Davis Offering</w:t>
      </w:r>
    </w:p>
    <w:p w:rsidR="00951C9F" w:rsidRDefault="00951C9F" w:rsidP="00912116">
      <w:pPr>
        <w:tabs>
          <w:tab w:val="left" w:pos="6300"/>
          <w:tab w:val="right" w:leader="dot" w:pos="10780"/>
        </w:tabs>
        <w:spacing w:after="0" w:line="440" w:lineRule="atLeast"/>
        <w:rPr>
          <w:rFonts w:ascii="Arial" w:hAnsi="Arial" w:cs="Arial"/>
          <w:sz w:val="26"/>
          <w:szCs w:val="26"/>
        </w:rPr>
      </w:pPr>
      <w:r>
        <w:rPr>
          <w:rFonts w:ascii="Arial" w:hAnsi="Arial" w:cs="Arial"/>
          <w:sz w:val="26"/>
          <w:szCs w:val="26"/>
        </w:rPr>
        <w:tab/>
        <w:t>13</w:t>
      </w:r>
      <w:r>
        <w:rPr>
          <w:rFonts w:ascii="Arial" w:hAnsi="Arial" w:cs="Arial"/>
          <w:sz w:val="26"/>
          <w:szCs w:val="26"/>
        </w:rPr>
        <w:tab/>
        <w:t>Senior Adult Fellowship – 10 am</w:t>
      </w:r>
    </w:p>
    <w:p w:rsidR="00951C9F" w:rsidRDefault="00951C9F" w:rsidP="00912116">
      <w:pPr>
        <w:tabs>
          <w:tab w:val="left" w:pos="6300"/>
          <w:tab w:val="right" w:leader="dot" w:pos="10780"/>
        </w:tabs>
        <w:spacing w:after="0" w:line="440" w:lineRule="atLeast"/>
        <w:rPr>
          <w:rFonts w:ascii="Arial" w:hAnsi="Arial" w:cs="Arial"/>
          <w:sz w:val="26"/>
          <w:szCs w:val="26"/>
        </w:rPr>
      </w:pPr>
      <w:r>
        <w:rPr>
          <w:rFonts w:ascii="Arial" w:hAnsi="Arial" w:cs="Arial"/>
          <w:sz w:val="26"/>
          <w:szCs w:val="26"/>
        </w:rPr>
        <w:tab/>
        <w:t>15</w:t>
      </w:r>
      <w:r>
        <w:rPr>
          <w:rFonts w:ascii="Arial" w:hAnsi="Arial" w:cs="Arial"/>
          <w:sz w:val="26"/>
          <w:szCs w:val="26"/>
        </w:rPr>
        <w:tab/>
        <w:t>Local Mission Project</w:t>
      </w:r>
    </w:p>
    <w:p w:rsidR="00951C9F" w:rsidRDefault="00951C9F" w:rsidP="00912116">
      <w:pPr>
        <w:tabs>
          <w:tab w:val="left" w:pos="6300"/>
          <w:tab w:val="right" w:leader="dot" w:pos="10780"/>
        </w:tabs>
        <w:spacing w:after="0" w:line="440" w:lineRule="atLeast"/>
        <w:rPr>
          <w:rFonts w:ascii="Arial" w:hAnsi="Arial" w:cs="Arial"/>
          <w:sz w:val="26"/>
          <w:szCs w:val="26"/>
        </w:rPr>
      </w:pPr>
      <w:r>
        <w:rPr>
          <w:rFonts w:ascii="Arial" w:hAnsi="Arial" w:cs="Arial"/>
          <w:sz w:val="26"/>
          <w:szCs w:val="26"/>
        </w:rPr>
        <w:tab/>
        <w:t>15</w:t>
      </w:r>
      <w:r>
        <w:rPr>
          <w:rFonts w:ascii="Arial" w:hAnsi="Arial" w:cs="Arial"/>
          <w:sz w:val="26"/>
          <w:szCs w:val="26"/>
        </w:rPr>
        <w:tab/>
      </w:r>
      <w:proofErr w:type="spellStart"/>
      <w:r>
        <w:rPr>
          <w:rFonts w:ascii="Arial" w:hAnsi="Arial" w:cs="Arial"/>
          <w:sz w:val="26"/>
          <w:szCs w:val="26"/>
        </w:rPr>
        <w:t>Turnipseed</w:t>
      </w:r>
      <w:proofErr w:type="spellEnd"/>
      <w:r>
        <w:rPr>
          <w:rFonts w:ascii="Arial" w:hAnsi="Arial" w:cs="Arial"/>
          <w:sz w:val="26"/>
          <w:szCs w:val="26"/>
        </w:rPr>
        <w:t xml:space="preserve"> Reunion</w:t>
      </w:r>
    </w:p>
    <w:p w:rsidR="00951C9F" w:rsidRDefault="00951C9F" w:rsidP="00912116">
      <w:pPr>
        <w:tabs>
          <w:tab w:val="left" w:pos="6300"/>
          <w:tab w:val="right" w:leader="dot" w:pos="10780"/>
        </w:tabs>
        <w:spacing w:after="0" w:line="440" w:lineRule="atLeast"/>
        <w:rPr>
          <w:rFonts w:ascii="Arial" w:hAnsi="Arial" w:cs="Arial"/>
          <w:sz w:val="26"/>
          <w:szCs w:val="26"/>
        </w:rPr>
      </w:pPr>
      <w:r>
        <w:rPr>
          <w:rFonts w:ascii="Arial" w:hAnsi="Arial" w:cs="Arial"/>
          <w:sz w:val="26"/>
          <w:szCs w:val="26"/>
        </w:rPr>
        <w:tab/>
        <w:t>16</w:t>
      </w:r>
      <w:r>
        <w:rPr>
          <w:rFonts w:ascii="Arial" w:hAnsi="Arial" w:cs="Arial"/>
          <w:sz w:val="26"/>
          <w:szCs w:val="26"/>
        </w:rPr>
        <w:tab/>
        <w:t>Business Meeting</w:t>
      </w:r>
    </w:p>
    <w:p w:rsidR="00951C9F" w:rsidRDefault="0069362D" w:rsidP="00912116">
      <w:pPr>
        <w:tabs>
          <w:tab w:val="left" w:pos="6300"/>
          <w:tab w:val="right" w:leader="dot" w:pos="10780"/>
        </w:tabs>
        <w:spacing w:after="0" w:line="440" w:lineRule="atLeast"/>
        <w:rPr>
          <w:rFonts w:ascii="Arial" w:hAnsi="Arial" w:cs="Arial"/>
          <w:sz w:val="26"/>
          <w:szCs w:val="26"/>
        </w:rPr>
      </w:pPr>
      <w:r w:rsidRPr="0069362D">
        <w:pict>
          <v:shape id="_x0000_s1030" type="#_x0000_t202" style="position:absolute;margin-left:652pt;margin-top:510pt;width:533.5pt;height:243pt;z-index:251664384;mso-position-horizontal-relative:page;mso-position-vertical-relative:page;mso-width-relative:margin;v-text-anchor:middle" o:allowincell="f" filled="f" strokecolor="#622423" strokeweight="6pt">
            <v:stroke linestyle="thickThin"/>
            <v:textbox style="mso-next-textbox:#_x0000_s1030" inset="5.76pt,5.76pt,5.76pt,5.76pt">
              <w:txbxContent>
                <w:p w:rsidR="00951C9F" w:rsidRDefault="00951C9F" w:rsidP="00951C9F">
                  <w:pPr>
                    <w:spacing w:after="0" w:line="240" w:lineRule="auto"/>
                    <w:jc w:val="center"/>
                    <w:rPr>
                      <w:rFonts w:ascii="Cambria" w:hAnsi="Cambria"/>
                      <w:b/>
                      <w:i/>
                      <w:sz w:val="30"/>
                      <w:szCs w:val="30"/>
                      <w:u w:val="single"/>
                    </w:rPr>
                  </w:pPr>
                  <w:r>
                    <w:rPr>
                      <w:rFonts w:ascii="Cambria" w:hAnsi="Cambria"/>
                      <w:b/>
                      <w:i/>
                      <w:sz w:val="30"/>
                      <w:szCs w:val="30"/>
                      <w:u w:val="single"/>
                    </w:rPr>
                    <w:t>Interim Pastor Information</w:t>
                  </w:r>
                </w:p>
                <w:p w:rsidR="00951C9F" w:rsidRDefault="00951C9F" w:rsidP="00951C9F">
                  <w:pPr>
                    <w:spacing w:after="0" w:line="240" w:lineRule="auto"/>
                    <w:jc w:val="center"/>
                    <w:rPr>
                      <w:rFonts w:ascii="Cambria" w:hAnsi="Cambria"/>
                      <w:sz w:val="25"/>
                      <w:szCs w:val="25"/>
                    </w:rPr>
                  </w:pPr>
                </w:p>
                <w:p w:rsidR="00951C9F" w:rsidRDefault="00951C9F" w:rsidP="00951C9F">
                  <w:pPr>
                    <w:spacing w:after="0" w:line="240" w:lineRule="auto"/>
                    <w:jc w:val="center"/>
                    <w:rPr>
                      <w:rFonts w:ascii="Cambria" w:eastAsia="Times New Roman" w:hAnsi="Cambria"/>
                      <w:iCs/>
                      <w:sz w:val="25"/>
                      <w:szCs w:val="25"/>
                    </w:rPr>
                  </w:pPr>
                  <w:r>
                    <w:rPr>
                      <w:rFonts w:ascii="Cambria" w:hAnsi="Cambria"/>
                      <w:sz w:val="25"/>
                      <w:szCs w:val="25"/>
                    </w:rPr>
                    <w:t>Thursday, July 26</w:t>
                  </w:r>
                  <w:r>
                    <w:rPr>
                      <w:rFonts w:ascii="Cambria" w:hAnsi="Cambria"/>
                      <w:sz w:val="25"/>
                      <w:szCs w:val="25"/>
                      <w:vertAlign w:val="superscript"/>
                    </w:rPr>
                    <w:t>th</w:t>
                  </w:r>
                  <w:r>
                    <w:rPr>
                      <w:rFonts w:ascii="Cambria" w:hAnsi="Cambria"/>
                      <w:sz w:val="25"/>
                      <w:szCs w:val="25"/>
                    </w:rPr>
                    <w:t>, a discussion session was held at the church with Brother Dwight Reagan bringing information about the interim ministry &amp; the steps a church should take in the search for a new pastor.  About 30 church members were present with lots of questions.  Brother Reagan discussed interim/intentional programs.  He stated that he is willing to work with the church in either capacity, but he also stressed that he wouldn't be hurt if he were not selected to work in that capacity.  A committee of four volunteered to work on an agreement between KSBC &amp; the Interim/Intentional Interim.  The agreement informs both parties what is expected of the other.  During the month of August Brother Dwight would like to explain more about the interim ministry program to the church body so it can be informed about what we are about to undertake.  From September 5-29 Brother Reagan &amp; his family will be on a long-planned vacation.  Just because he will be absent doesn't mean that we (as a church) should be doing nothing.  There will be plenty to do, lots of preparation.  Most of all, we need to be in prayer.  The Lord has a man out there meant especially for KSBC &amp; OUR job is to find him. Get involved!</w:t>
                  </w:r>
                </w:p>
              </w:txbxContent>
            </v:textbox>
            <w10:wrap type="square" anchorx="page" anchory="page"/>
          </v:shape>
        </w:pict>
      </w:r>
      <w:r w:rsidR="00951C9F">
        <w:rPr>
          <w:rFonts w:ascii="Arial" w:hAnsi="Arial" w:cs="Arial"/>
          <w:sz w:val="26"/>
          <w:szCs w:val="26"/>
        </w:rPr>
        <w:tab/>
        <w:t>23</w:t>
      </w:r>
      <w:r w:rsidR="00951C9F">
        <w:rPr>
          <w:rFonts w:ascii="Arial" w:hAnsi="Arial" w:cs="Arial"/>
          <w:sz w:val="26"/>
          <w:szCs w:val="26"/>
        </w:rPr>
        <w:tab/>
        <w:t>Senior Adult Fellowship – 10 am</w:t>
      </w:r>
    </w:p>
    <w:p w:rsidR="00951C9F" w:rsidRDefault="00951C9F" w:rsidP="00912116">
      <w:pPr>
        <w:tabs>
          <w:tab w:val="left" w:pos="6300"/>
          <w:tab w:val="right" w:leader="dot" w:pos="10780"/>
        </w:tabs>
        <w:spacing w:after="0" w:line="440" w:lineRule="atLeast"/>
        <w:rPr>
          <w:rFonts w:ascii="Arial" w:hAnsi="Arial" w:cs="Arial"/>
          <w:sz w:val="26"/>
          <w:szCs w:val="26"/>
        </w:rPr>
      </w:pPr>
      <w:r>
        <w:rPr>
          <w:rFonts w:ascii="Arial" w:hAnsi="Arial" w:cs="Arial"/>
          <w:sz w:val="26"/>
          <w:szCs w:val="26"/>
        </w:rPr>
        <w:tab/>
        <w:t>26</w:t>
      </w:r>
      <w:r>
        <w:rPr>
          <w:rFonts w:ascii="Arial" w:hAnsi="Arial" w:cs="Arial"/>
          <w:sz w:val="26"/>
          <w:szCs w:val="26"/>
        </w:rPr>
        <w:tab/>
        <w:t>See You at the Pole</w:t>
      </w:r>
    </w:p>
    <w:p w:rsidR="00951C9F" w:rsidRDefault="00951C9F" w:rsidP="00912116">
      <w:pPr>
        <w:tabs>
          <w:tab w:val="left" w:pos="6300"/>
          <w:tab w:val="right" w:leader="dot" w:pos="10780"/>
        </w:tabs>
        <w:spacing w:after="0" w:line="440" w:lineRule="atLeast"/>
        <w:rPr>
          <w:rFonts w:ascii="Arial" w:hAnsi="Arial" w:cs="Arial"/>
          <w:sz w:val="26"/>
          <w:szCs w:val="26"/>
        </w:rPr>
      </w:pPr>
      <w:r>
        <w:rPr>
          <w:rFonts w:ascii="Arial" w:hAnsi="Arial" w:cs="Arial"/>
          <w:sz w:val="26"/>
          <w:szCs w:val="26"/>
        </w:rPr>
        <w:tab/>
        <w:t>27</w:t>
      </w:r>
      <w:r>
        <w:rPr>
          <w:rFonts w:ascii="Arial" w:hAnsi="Arial" w:cs="Arial"/>
          <w:sz w:val="26"/>
          <w:szCs w:val="26"/>
        </w:rPr>
        <w:tab/>
        <w:t>Senior Adult Fellowship – 10 am</w:t>
      </w:r>
    </w:p>
    <w:p w:rsidR="004D0BA3" w:rsidRPr="00912116" w:rsidRDefault="004D0BA3" w:rsidP="00912116">
      <w:pPr>
        <w:tabs>
          <w:tab w:val="left" w:pos="9940"/>
        </w:tabs>
        <w:spacing w:after="0" w:line="240" w:lineRule="auto"/>
        <w:rPr>
          <w:sz w:val="65"/>
          <w:szCs w:val="65"/>
        </w:rPr>
      </w:pPr>
      <w:r>
        <w:rPr>
          <w:noProof/>
          <w:sz w:val="61"/>
          <w:szCs w:val="61"/>
        </w:rPr>
        <w:drawing>
          <wp:anchor distT="0" distB="0" distL="114300" distR="114300" simplePos="0" relativeHeight="251662336" behindDoc="0" locked="0" layoutInCell="1" allowOverlap="1">
            <wp:simplePos x="0" y="0"/>
            <wp:positionH relativeFrom="column">
              <wp:posOffset>4095750</wp:posOffset>
            </wp:positionH>
            <wp:positionV relativeFrom="paragraph">
              <wp:posOffset>252730</wp:posOffset>
            </wp:positionV>
            <wp:extent cx="1257300" cy="774700"/>
            <wp:effectExtent l="0" t="0" r="0" b="0"/>
            <wp:wrapNone/>
            <wp:docPr id="4" name="Picture 4" descr="0025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250169"/>
                    <pic:cNvPicPr>
                      <a:picLocks noChangeAspect="1" noChangeArrowheads="1"/>
                    </pic:cNvPicPr>
                  </pic:nvPicPr>
                  <pic:blipFill>
                    <a:blip r:embed="rId7" cstate="print">
                      <a:grayscl/>
                    </a:blip>
                    <a:srcRect/>
                    <a:stretch>
                      <a:fillRect/>
                    </a:stretch>
                  </pic:blipFill>
                  <pic:spPr bwMode="auto">
                    <a:xfrm>
                      <a:off x="0" y="0"/>
                      <a:ext cx="1257300" cy="774700"/>
                    </a:xfrm>
                    <a:prstGeom prst="rect">
                      <a:avLst/>
                    </a:prstGeom>
                    <a:noFill/>
                  </pic:spPr>
                </pic:pic>
              </a:graphicData>
            </a:graphic>
          </wp:anchor>
        </w:drawing>
      </w:r>
      <w:r w:rsidR="00912116" w:rsidRPr="00912116">
        <w:rPr>
          <w:sz w:val="65"/>
          <w:szCs w:val="65"/>
        </w:rPr>
        <w:tab/>
      </w:r>
    </w:p>
    <w:p w:rsidR="004D0BA3" w:rsidRDefault="004D0BA3" w:rsidP="004D0BA3">
      <w:pPr>
        <w:tabs>
          <w:tab w:val="left" w:pos="6300"/>
          <w:tab w:val="left" w:pos="6480"/>
          <w:tab w:val="right" w:pos="10800"/>
        </w:tabs>
        <w:spacing w:after="0" w:line="240" w:lineRule="auto"/>
        <w:rPr>
          <w:sz w:val="60"/>
          <w:szCs w:val="60"/>
        </w:rPr>
      </w:pPr>
      <w:r>
        <w:rPr>
          <w:sz w:val="40"/>
          <w:szCs w:val="40"/>
        </w:rPr>
        <w:tab/>
      </w:r>
      <w:r>
        <w:rPr>
          <w:sz w:val="40"/>
          <w:szCs w:val="40"/>
        </w:rPr>
        <w:tab/>
      </w:r>
      <w:r>
        <w:rPr>
          <w:sz w:val="40"/>
          <w:szCs w:val="40"/>
        </w:rPr>
        <w:tab/>
      </w:r>
      <w:r>
        <w:rPr>
          <w:sz w:val="60"/>
          <w:szCs w:val="60"/>
          <w:u w:val="single"/>
        </w:rPr>
        <w:t>October</w:t>
      </w:r>
    </w:p>
    <w:p w:rsidR="004D0BA3" w:rsidRDefault="004D0BA3" w:rsidP="00912116">
      <w:pPr>
        <w:tabs>
          <w:tab w:val="left" w:pos="6300"/>
          <w:tab w:val="right" w:leader="dot" w:pos="10780"/>
        </w:tabs>
        <w:spacing w:after="0" w:line="440" w:lineRule="atLeast"/>
        <w:rPr>
          <w:rFonts w:ascii="Arial" w:hAnsi="Arial" w:cs="Arial"/>
          <w:sz w:val="26"/>
          <w:szCs w:val="26"/>
        </w:rPr>
      </w:pPr>
      <w:r>
        <w:rPr>
          <w:sz w:val="60"/>
          <w:szCs w:val="60"/>
        </w:rPr>
        <w:tab/>
      </w:r>
      <w:r>
        <w:rPr>
          <w:rFonts w:ascii="Arial" w:hAnsi="Arial" w:cs="Arial"/>
          <w:sz w:val="26"/>
          <w:szCs w:val="26"/>
        </w:rPr>
        <w:t>11</w:t>
      </w:r>
      <w:r>
        <w:rPr>
          <w:rFonts w:ascii="Arial" w:hAnsi="Arial" w:cs="Arial"/>
          <w:sz w:val="26"/>
          <w:szCs w:val="26"/>
        </w:rPr>
        <w:tab/>
        <w:t>Senior Adult Fellowship – 10 am</w:t>
      </w:r>
    </w:p>
    <w:p w:rsidR="004D0BA3" w:rsidRDefault="004D0BA3" w:rsidP="00912116">
      <w:pPr>
        <w:tabs>
          <w:tab w:val="left" w:pos="6300"/>
          <w:tab w:val="right" w:leader="dot" w:pos="10780"/>
        </w:tabs>
        <w:spacing w:after="0" w:line="440" w:lineRule="atLeast"/>
        <w:rPr>
          <w:rFonts w:ascii="Arial" w:hAnsi="Arial" w:cs="Arial"/>
          <w:sz w:val="26"/>
          <w:szCs w:val="26"/>
        </w:rPr>
      </w:pPr>
      <w:r>
        <w:rPr>
          <w:rFonts w:ascii="Arial" w:hAnsi="Arial" w:cs="Arial"/>
          <w:sz w:val="26"/>
          <w:szCs w:val="26"/>
        </w:rPr>
        <w:tab/>
        <w:t>21</w:t>
      </w:r>
      <w:r>
        <w:rPr>
          <w:rFonts w:ascii="Arial" w:hAnsi="Arial" w:cs="Arial"/>
          <w:sz w:val="26"/>
          <w:szCs w:val="26"/>
        </w:rPr>
        <w:tab/>
        <w:t>Business Meeting</w:t>
      </w:r>
    </w:p>
    <w:p w:rsidR="004D0BA3" w:rsidRDefault="004D0BA3" w:rsidP="00912116">
      <w:pPr>
        <w:tabs>
          <w:tab w:val="left" w:pos="6300"/>
          <w:tab w:val="right" w:leader="dot" w:pos="10780"/>
        </w:tabs>
        <w:spacing w:after="0" w:line="440" w:lineRule="atLeast"/>
        <w:rPr>
          <w:rFonts w:ascii="Arial" w:hAnsi="Arial" w:cs="Arial"/>
          <w:sz w:val="26"/>
          <w:szCs w:val="26"/>
        </w:rPr>
      </w:pPr>
      <w:r>
        <w:rPr>
          <w:rFonts w:ascii="Arial" w:hAnsi="Arial" w:cs="Arial"/>
          <w:sz w:val="26"/>
          <w:szCs w:val="26"/>
        </w:rPr>
        <w:tab/>
        <w:t>25</w:t>
      </w:r>
      <w:r>
        <w:rPr>
          <w:rFonts w:ascii="Arial" w:hAnsi="Arial" w:cs="Arial"/>
          <w:sz w:val="26"/>
          <w:szCs w:val="26"/>
        </w:rPr>
        <w:tab/>
        <w:t>Senior Adult Fellowship – 10 am</w:t>
      </w:r>
    </w:p>
    <w:p w:rsidR="004D0BA3" w:rsidRDefault="004D0BA3" w:rsidP="00912116">
      <w:pPr>
        <w:tabs>
          <w:tab w:val="left" w:pos="6300"/>
          <w:tab w:val="right" w:leader="dot" w:pos="10780"/>
        </w:tabs>
        <w:spacing w:after="0" w:line="440" w:lineRule="atLeast"/>
        <w:rPr>
          <w:rFonts w:ascii="Arial" w:hAnsi="Arial" w:cs="Arial"/>
          <w:sz w:val="26"/>
          <w:szCs w:val="26"/>
        </w:rPr>
      </w:pPr>
      <w:r>
        <w:rPr>
          <w:rFonts w:ascii="Arial" w:hAnsi="Arial" w:cs="Arial"/>
          <w:sz w:val="26"/>
          <w:szCs w:val="26"/>
        </w:rPr>
        <w:tab/>
        <w:t>28</w:t>
      </w:r>
      <w:r>
        <w:rPr>
          <w:rFonts w:ascii="Arial" w:hAnsi="Arial" w:cs="Arial"/>
          <w:sz w:val="26"/>
          <w:szCs w:val="26"/>
        </w:rPr>
        <w:tab/>
        <w:t>High Attendance Day in S. S</w:t>
      </w:r>
    </w:p>
    <w:p w:rsidR="00951C9F" w:rsidRPr="00912116" w:rsidRDefault="00912116" w:rsidP="00951C9F">
      <w:pPr>
        <w:tabs>
          <w:tab w:val="left" w:pos="6300"/>
          <w:tab w:val="left" w:pos="6480"/>
          <w:tab w:val="left" w:pos="10710"/>
        </w:tabs>
        <w:spacing w:after="0" w:line="240" w:lineRule="auto"/>
        <w:rPr>
          <w:sz w:val="65"/>
          <w:szCs w:val="65"/>
        </w:rPr>
      </w:pPr>
      <w:r>
        <w:rPr>
          <w:noProof/>
          <w:sz w:val="65"/>
          <w:szCs w:val="65"/>
        </w:rPr>
        <w:drawing>
          <wp:anchor distT="0" distB="0" distL="114300" distR="114300" simplePos="0" relativeHeight="251667456" behindDoc="0" locked="0" layoutInCell="1" allowOverlap="1">
            <wp:simplePos x="0" y="0"/>
            <wp:positionH relativeFrom="column">
              <wp:posOffset>5867400</wp:posOffset>
            </wp:positionH>
            <wp:positionV relativeFrom="paragraph">
              <wp:posOffset>132715</wp:posOffset>
            </wp:positionV>
            <wp:extent cx="723900" cy="774700"/>
            <wp:effectExtent l="19050" t="0" r="0" b="0"/>
            <wp:wrapNone/>
            <wp:docPr id="1" name="Picture 1" descr="C:\Users\Kimberly\AppData\Local\Microsoft\Windows\Temporary Internet Files\Low\Content.IE5\W123IZW0\MC9000909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berly\AppData\Local\Microsoft\Windows\Temporary Internet Files\Low\Content.IE5\W123IZW0\MC900090957[1].WMF"/>
                    <pic:cNvPicPr>
                      <a:picLocks noChangeAspect="1" noChangeArrowheads="1"/>
                    </pic:cNvPicPr>
                  </pic:nvPicPr>
                  <pic:blipFill>
                    <a:blip r:embed="rId8" cstate="print">
                      <a:grayscl/>
                    </a:blip>
                    <a:srcRect/>
                    <a:stretch>
                      <a:fillRect/>
                    </a:stretch>
                  </pic:blipFill>
                  <pic:spPr bwMode="auto">
                    <a:xfrm>
                      <a:off x="0" y="0"/>
                      <a:ext cx="723900" cy="774700"/>
                    </a:xfrm>
                    <a:prstGeom prst="rect">
                      <a:avLst/>
                    </a:prstGeom>
                    <a:noFill/>
                    <a:ln w="9525">
                      <a:noFill/>
                      <a:miter lim="800000"/>
                      <a:headEnd/>
                      <a:tailEnd/>
                    </a:ln>
                  </pic:spPr>
                </pic:pic>
              </a:graphicData>
            </a:graphic>
          </wp:anchor>
        </w:drawing>
      </w:r>
    </w:p>
    <w:p w:rsidR="00912116" w:rsidRPr="00912116" w:rsidRDefault="00951C9F" w:rsidP="00951C9F">
      <w:pPr>
        <w:tabs>
          <w:tab w:val="left" w:pos="6300"/>
          <w:tab w:val="left" w:pos="6480"/>
          <w:tab w:val="right" w:pos="10800"/>
        </w:tabs>
        <w:spacing w:after="0" w:line="240" w:lineRule="auto"/>
        <w:rPr>
          <w:sz w:val="60"/>
          <w:szCs w:val="60"/>
          <w:u w:val="single"/>
        </w:rPr>
      </w:pPr>
      <w:r>
        <w:rPr>
          <w:sz w:val="40"/>
          <w:szCs w:val="40"/>
        </w:rPr>
        <w:tab/>
      </w:r>
      <w:r w:rsidR="004D0BA3">
        <w:rPr>
          <w:sz w:val="60"/>
          <w:szCs w:val="60"/>
          <w:u w:val="single"/>
        </w:rPr>
        <w:t>November</w:t>
      </w:r>
    </w:p>
    <w:p w:rsidR="00912116" w:rsidRPr="00912116" w:rsidRDefault="00912116" w:rsidP="00912116">
      <w:pPr>
        <w:tabs>
          <w:tab w:val="left" w:pos="6300"/>
          <w:tab w:val="right" w:leader="dot" w:pos="10780"/>
        </w:tabs>
        <w:spacing w:after="0" w:line="440" w:lineRule="atLeast"/>
        <w:rPr>
          <w:rFonts w:ascii="Arial" w:hAnsi="Arial" w:cs="Arial"/>
          <w:sz w:val="26"/>
          <w:szCs w:val="26"/>
        </w:rPr>
      </w:pPr>
      <w:r>
        <w:rPr>
          <w:sz w:val="60"/>
          <w:szCs w:val="60"/>
        </w:rPr>
        <w:tab/>
      </w:r>
      <w:r w:rsidRPr="00912116">
        <w:rPr>
          <w:rFonts w:ascii="Arial" w:hAnsi="Arial" w:cs="Arial"/>
          <w:sz w:val="26"/>
          <w:szCs w:val="26"/>
        </w:rPr>
        <w:t>3</w:t>
      </w:r>
      <w:r w:rsidRPr="00912116">
        <w:rPr>
          <w:rFonts w:ascii="Arial" w:hAnsi="Arial" w:cs="Arial"/>
          <w:sz w:val="26"/>
          <w:szCs w:val="26"/>
        </w:rPr>
        <w:tab/>
        <w:t>Fall Back - Daylight Savings Time</w:t>
      </w:r>
    </w:p>
    <w:p w:rsidR="00912116" w:rsidRPr="00912116" w:rsidRDefault="00912116" w:rsidP="00912116">
      <w:pPr>
        <w:tabs>
          <w:tab w:val="left" w:pos="6300"/>
          <w:tab w:val="right" w:leader="dot" w:pos="10780"/>
        </w:tabs>
        <w:spacing w:after="0" w:line="440" w:lineRule="atLeast"/>
        <w:rPr>
          <w:rFonts w:ascii="Arial" w:hAnsi="Arial" w:cs="Arial"/>
          <w:sz w:val="26"/>
          <w:szCs w:val="26"/>
        </w:rPr>
      </w:pPr>
      <w:r w:rsidRPr="00912116">
        <w:rPr>
          <w:rFonts w:ascii="Arial" w:hAnsi="Arial" w:cs="Arial"/>
          <w:sz w:val="26"/>
          <w:szCs w:val="26"/>
        </w:rPr>
        <w:tab/>
        <w:t>8</w:t>
      </w:r>
      <w:r w:rsidRPr="00912116">
        <w:rPr>
          <w:rFonts w:ascii="Arial" w:hAnsi="Arial" w:cs="Arial"/>
          <w:sz w:val="26"/>
          <w:szCs w:val="26"/>
        </w:rPr>
        <w:tab/>
        <w:t>Senior Adult Fellowship – 10 am</w:t>
      </w:r>
    </w:p>
    <w:p w:rsidR="00912116" w:rsidRPr="00912116" w:rsidRDefault="00912116" w:rsidP="00912116">
      <w:pPr>
        <w:tabs>
          <w:tab w:val="left" w:pos="6300"/>
          <w:tab w:val="right" w:leader="dot" w:pos="10780"/>
        </w:tabs>
        <w:spacing w:after="0" w:line="440" w:lineRule="atLeast"/>
        <w:rPr>
          <w:rFonts w:ascii="Arial" w:hAnsi="Arial" w:cs="Arial"/>
          <w:sz w:val="26"/>
          <w:szCs w:val="26"/>
        </w:rPr>
      </w:pPr>
      <w:r w:rsidRPr="00912116">
        <w:rPr>
          <w:rFonts w:ascii="Arial" w:hAnsi="Arial" w:cs="Arial"/>
          <w:sz w:val="26"/>
          <w:szCs w:val="26"/>
        </w:rPr>
        <w:tab/>
        <w:t>10</w:t>
      </w:r>
      <w:r w:rsidRPr="00912116">
        <w:rPr>
          <w:rFonts w:ascii="Arial" w:hAnsi="Arial" w:cs="Arial"/>
          <w:sz w:val="26"/>
          <w:szCs w:val="26"/>
        </w:rPr>
        <w:tab/>
        <w:t>Harvest Stew</w:t>
      </w:r>
    </w:p>
    <w:p w:rsidR="00912116" w:rsidRPr="00912116" w:rsidRDefault="00912116" w:rsidP="00912116">
      <w:pPr>
        <w:tabs>
          <w:tab w:val="left" w:pos="6300"/>
          <w:tab w:val="right" w:leader="dot" w:pos="10780"/>
        </w:tabs>
        <w:spacing w:after="0" w:line="440" w:lineRule="atLeast"/>
        <w:rPr>
          <w:rFonts w:ascii="Arial" w:hAnsi="Arial" w:cs="Arial"/>
          <w:sz w:val="26"/>
          <w:szCs w:val="26"/>
        </w:rPr>
      </w:pPr>
      <w:r w:rsidRPr="00912116">
        <w:rPr>
          <w:rFonts w:ascii="Arial" w:hAnsi="Arial" w:cs="Arial"/>
          <w:sz w:val="26"/>
          <w:szCs w:val="26"/>
        </w:rPr>
        <w:tab/>
        <w:t>11</w:t>
      </w:r>
      <w:r w:rsidRPr="00912116">
        <w:rPr>
          <w:rFonts w:ascii="Arial" w:hAnsi="Arial" w:cs="Arial"/>
          <w:sz w:val="26"/>
          <w:szCs w:val="26"/>
        </w:rPr>
        <w:tab/>
        <w:t>Help Needy Families Emphasis</w:t>
      </w:r>
    </w:p>
    <w:p w:rsidR="00912116" w:rsidRPr="00912116" w:rsidRDefault="00912116" w:rsidP="00912116">
      <w:pPr>
        <w:tabs>
          <w:tab w:val="left" w:pos="6300"/>
          <w:tab w:val="right" w:leader="dot" w:pos="10780"/>
        </w:tabs>
        <w:spacing w:after="0" w:line="440" w:lineRule="atLeast"/>
        <w:rPr>
          <w:rFonts w:ascii="Arial" w:hAnsi="Arial" w:cs="Arial"/>
          <w:sz w:val="26"/>
          <w:szCs w:val="26"/>
        </w:rPr>
      </w:pPr>
      <w:r w:rsidRPr="00912116">
        <w:rPr>
          <w:rFonts w:ascii="Arial" w:hAnsi="Arial" w:cs="Arial"/>
          <w:sz w:val="26"/>
          <w:szCs w:val="26"/>
        </w:rPr>
        <w:tab/>
        <w:t>18</w:t>
      </w:r>
      <w:r w:rsidRPr="00912116">
        <w:rPr>
          <w:rFonts w:ascii="Arial" w:hAnsi="Arial" w:cs="Arial"/>
          <w:sz w:val="26"/>
          <w:szCs w:val="26"/>
        </w:rPr>
        <w:tab/>
        <w:t>Business Meeting</w:t>
      </w:r>
    </w:p>
    <w:p w:rsidR="00951C9F" w:rsidRPr="00912116" w:rsidRDefault="00912116" w:rsidP="00912116">
      <w:pPr>
        <w:tabs>
          <w:tab w:val="left" w:pos="6300"/>
          <w:tab w:val="right" w:leader="dot" w:pos="10780"/>
        </w:tabs>
        <w:spacing w:after="0" w:line="440" w:lineRule="atLeast"/>
        <w:rPr>
          <w:rFonts w:ascii="Arial" w:hAnsi="Arial" w:cs="Arial"/>
          <w:sz w:val="26"/>
          <w:szCs w:val="26"/>
        </w:rPr>
      </w:pPr>
      <w:r w:rsidRPr="00912116">
        <w:rPr>
          <w:rFonts w:ascii="Arial" w:hAnsi="Arial" w:cs="Arial"/>
          <w:sz w:val="26"/>
          <w:szCs w:val="26"/>
        </w:rPr>
        <w:tab/>
        <w:t>22</w:t>
      </w:r>
      <w:r w:rsidRPr="00912116">
        <w:rPr>
          <w:rFonts w:ascii="Arial" w:hAnsi="Arial" w:cs="Arial"/>
          <w:sz w:val="26"/>
          <w:szCs w:val="26"/>
        </w:rPr>
        <w:tab/>
        <w:t>Thanksgiving</w:t>
      </w:r>
    </w:p>
    <w:p w:rsidR="004D0BA3" w:rsidRPr="004D0BA3" w:rsidRDefault="004D0BA3" w:rsidP="004D0BA3">
      <w:pPr>
        <w:spacing w:after="0" w:line="240" w:lineRule="auto"/>
        <w:rPr>
          <w:sz w:val="36"/>
          <w:szCs w:val="36"/>
        </w:rPr>
      </w:pPr>
      <w:r w:rsidRPr="004D0BA3">
        <w:rPr>
          <w:sz w:val="36"/>
          <w:szCs w:val="36"/>
        </w:rPr>
        <w:lastRenderedPageBreak/>
        <w:t>HIGH TIDE, EBB TIDE, LOW TIDE AND HIGH TIDE AGAIN</w:t>
      </w:r>
    </w:p>
    <w:p w:rsidR="004D0BA3" w:rsidRDefault="004D0BA3" w:rsidP="004D0BA3">
      <w:pPr>
        <w:spacing w:after="0" w:line="240" w:lineRule="auto"/>
        <w:rPr>
          <w:sz w:val="28"/>
          <w:szCs w:val="28"/>
        </w:rPr>
      </w:pPr>
    </w:p>
    <w:p w:rsidR="004D0BA3" w:rsidRPr="004D0BA3" w:rsidRDefault="004D0BA3" w:rsidP="004D0BA3">
      <w:pPr>
        <w:spacing w:after="0" w:line="240" w:lineRule="auto"/>
        <w:rPr>
          <w:sz w:val="30"/>
          <w:szCs w:val="30"/>
        </w:rPr>
      </w:pPr>
      <w:r w:rsidRPr="004D0BA3">
        <w:rPr>
          <w:sz w:val="30"/>
          <w:szCs w:val="30"/>
        </w:rPr>
        <w:t xml:space="preserve">Your book </w:t>
      </w:r>
      <w:proofErr w:type="gramStart"/>
      <w:r w:rsidRPr="004D0BA3">
        <w:rPr>
          <w:sz w:val="30"/>
          <w:szCs w:val="30"/>
        </w:rPr>
        <w:t>of  the</w:t>
      </w:r>
      <w:proofErr w:type="gramEnd"/>
      <w:r w:rsidRPr="004D0BA3">
        <w:rPr>
          <w:sz w:val="30"/>
          <w:szCs w:val="30"/>
        </w:rPr>
        <w:t xml:space="preserve"> Knobbs Springs Baptist Church history is both intriguing and informative.  The three pages by Pat Murdoch contained this brief sentence about the church: “There were peaks and valleys.”</w:t>
      </w:r>
    </w:p>
    <w:p w:rsidR="004D0BA3" w:rsidRPr="004D0BA3" w:rsidRDefault="004D0BA3" w:rsidP="004D0BA3">
      <w:pPr>
        <w:spacing w:after="0" w:line="240" w:lineRule="auto"/>
        <w:rPr>
          <w:sz w:val="30"/>
          <w:szCs w:val="30"/>
        </w:rPr>
      </w:pPr>
    </w:p>
    <w:p w:rsidR="004D0BA3" w:rsidRPr="004D0BA3" w:rsidRDefault="004D0BA3" w:rsidP="004D0BA3">
      <w:pPr>
        <w:spacing w:after="0" w:line="240" w:lineRule="auto"/>
        <w:rPr>
          <w:sz w:val="30"/>
          <w:szCs w:val="30"/>
        </w:rPr>
      </w:pPr>
      <w:r w:rsidRPr="004D0BA3">
        <w:rPr>
          <w:sz w:val="30"/>
          <w:szCs w:val="30"/>
        </w:rPr>
        <w:t>There are peaks and valleys in the life of every church.</w:t>
      </w:r>
    </w:p>
    <w:p w:rsidR="004D0BA3" w:rsidRPr="004D0BA3" w:rsidRDefault="004D0BA3" w:rsidP="004D0BA3">
      <w:pPr>
        <w:spacing w:after="0" w:line="240" w:lineRule="auto"/>
        <w:rPr>
          <w:sz w:val="30"/>
          <w:szCs w:val="30"/>
        </w:rPr>
      </w:pPr>
    </w:p>
    <w:p w:rsidR="004D0BA3" w:rsidRPr="004D0BA3" w:rsidRDefault="004D0BA3" w:rsidP="004D0BA3">
      <w:pPr>
        <w:spacing w:after="0" w:line="240" w:lineRule="auto"/>
        <w:rPr>
          <w:sz w:val="30"/>
          <w:szCs w:val="30"/>
        </w:rPr>
      </w:pPr>
      <w:r w:rsidRPr="004D0BA3">
        <w:rPr>
          <w:sz w:val="30"/>
          <w:szCs w:val="30"/>
        </w:rPr>
        <w:t>The ocean ebbs and flows.</w:t>
      </w:r>
    </w:p>
    <w:p w:rsidR="004D0BA3" w:rsidRPr="004D0BA3" w:rsidRDefault="004D0BA3" w:rsidP="004D0BA3">
      <w:pPr>
        <w:spacing w:after="0" w:line="240" w:lineRule="auto"/>
        <w:rPr>
          <w:sz w:val="30"/>
          <w:szCs w:val="30"/>
        </w:rPr>
      </w:pPr>
      <w:r w:rsidRPr="004D0BA3">
        <w:rPr>
          <w:sz w:val="30"/>
          <w:szCs w:val="30"/>
        </w:rPr>
        <w:t>The moon waxes and wanes.</w:t>
      </w:r>
    </w:p>
    <w:p w:rsidR="004D0BA3" w:rsidRPr="004D0BA3" w:rsidRDefault="004D0BA3" w:rsidP="004D0BA3">
      <w:pPr>
        <w:spacing w:after="0" w:line="240" w:lineRule="auto"/>
        <w:rPr>
          <w:sz w:val="30"/>
          <w:szCs w:val="30"/>
        </w:rPr>
      </w:pPr>
      <w:r w:rsidRPr="004D0BA3">
        <w:rPr>
          <w:sz w:val="30"/>
          <w:szCs w:val="30"/>
        </w:rPr>
        <w:t>Wall Street alternates between bull markets and bear markets.</w:t>
      </w:r>
    </w:p>
    <w:p w:rsidR="004D0BA3" w:rsidRPr="004D0BA3" w:rsidRDefault="004D0BA3" w:rsidP="004D0BA3">
      <w:pPr>
        <w:spacing w:after="0" w:line="240" w:lineRule="auto"/>
        <w:rPr>
          <w:sz w:val="30"/>
          <w:szCs w:val="30"/>
        </w:rPr>
      </w:pPr>
      <w:r w:rsidRPr="004D0BA3">
        <w:rPr>
          <w:sz w:val="30"/>
          <w:szCs w:val="30"/>
        </w:rPr>
        <w:t>Economies move from boom to bust and back to boom.</w:t>
      </w:r>
    </w:p>
    <w:p w:rsidR="004D0BA3" w:rsidRPr="004D0BA3" w:rsidRDefault="004D0BA3" w:rsidP="004D0BA3">
      <w:pPr>
        <w:spacing w:after="0" w:line="240" w:lineRule="auto"/>
        <w:rPr>
          <w:sz w:val="30"/>
          <w:szCs w:val="30"/>
        </w:rPr>
      </w:pPr>
      <w:r w:rsidRPr="004D0BA3">
        <w:rPr>
          <w:sz w:val="30"/>
          <w:szCs w:val="30"/>
        </w:rPr>
        <w:t xml:space="preserve">The Cowboys were NFL champs before becoming the NFL chumps.  </w:t>
      </w:r>
    </w:p>
    <w:p w:rsidR="004D0BA3" w:rsidRPr="004D0BA3" w:rsidRDefault="004D0BA3" w:rsidP="004D0BA3">
      <w:pPr>
        <w:spacing w:after="0" w:line="240" w:lineRule="auto"/>
        <w:rPr>
          <w:sz w:val="30"/>
          <w:szCs w:val="30"/>
        </w:rPr>
      </w:pPr>
      <w:r w:rsidRPr="004D0BA3">
        <w:rPr>
          <w:sz w:val="30"/>
          <w:szCs w:val="30"/>
        </w:rPr>
        <w:t>And so it is with churches.</w:t>
      </w:r>
    </w:p>
    <w:p w:rsidR="004D0BA3" w:rsidRPr="004D0BA3" w:rsidRDefault="004D0BA3" w:rsidP="004D0BA3">
      <w:pPr>
        <w:spacing w:after="0" w:line="240" w:lineRule="auto"/>
        <w:rPr>
          <w:sz w:val="30"/>
          <w:szCs w:val="30"/>
        </w:rPr>
      </w:pPr>
    </w:p>
    <w:p w:rsidR="004D0BA3" w:rsidRPr="004D0BA3" w:rsidRDefault="004D0BA3" w:rsidP="004D0BA3">
      <w:pPr>
        <w:spacing w:after="0" w:line="240" w:lineRule="auto"/>
        <w:rPr>
          <w:sz w:val="30"/>
          <w:szCs w:val="30"/>
        </w:rPr>
      </w:pPr>
      <w:r w:rsidRPr="004D0BA3">
        <w:rPr>
          <w:sz w:val="30"/>
          <w:szCs w:val="30"/>
        </w:rPr>
        <w:t>People used to tell of Spurgeon’s Metropolitan Tabernacle in London.  When he preached there 120 years ago thousands of people attended and there were traffic jams of horses and carriages making the nearby streets impassable on Sunday mornings.  But a few years ago only 200 people worshipped in that massive and historic edifice.</w:t>
      </w:r>
    </w:p>
    <w:p w:rsidR="004D0BA3" w:rsidRPr="004D0BA3" w:rsidRDefault="004D0BA3" w:rsidP="004D0BA3">
      <w:pPr>
        <w:spacing w:after="0" w:line="240" w:lineRule="auto"/>
        <w:rPr>
          <w:sz w:val="30"/>
          <w:szCs w:val="30"/>
        </w:rPr>
      </w:pPr>
    </w:p>
    <w:p w:rsidR="004D0BA3" w:rsidRPr="004D0BA3" w:rsidRDefault="004D0BA3" w:rsidP="004D0BA3">
      <w:pPr>
        <w:spacing w:after="0" w:line="240" w:lineRule="auto"/>
        <w:rPr>
          <w:sz w:val="30"/>
          <w:szCs w:val="30"/>
        </w:rPr>
      </w:pPr>
      <w:r w:rsidRPr="004D0BA3">
        <w:rPr>
          <w:sz w:val="30"/>
          <w:szCs w:val="30"/>
        </w:rPr>
        <w:t xml:space="preserve">What can we do?  </w:t>
      </w:r>
    </w:p>
    <w:p w:rsidR="004D0BA3" w:rsidRPr="004D0BA3" w:rsidRDefault="004D0BA3" w:rsidP="004D0BA3">
      <w:pPr>
        <w:spacing w:after="0" w:line="240" w:lineRule="auto"/>
        <w:rPr>
          <w:sz w:val="30"/>
          <w:szCs w:val="30"/>
        </w:rPr>
      </w:pPr>
      <w:r w:rsidRPr="004D0BA3">
        <w:rPr>
          <w:sz w:val="30"/>
          <w:szCs w:val="30"/>
        </w:rPr>
        <w:t xml:space="preserve">    (1) Guard our hearts.  Keep your heart right with God and the saints.  </w:t>
      </w:r>
    </w:p>
    <w:p w:rsidR="004D0BA3" w:rsidRPr="004D0BA3" w:rsidRDefault="004D0BA3" w:rsidP="004D0BA3">
      <w:pPr>
        <w:spacing w:after="0" w:line="240" w:lineRule="auto"/>
        <w:rPr>
          <w:sz w:val="30"/>
          <w:szCs w:val="30"/>
        </w:rPr>
      </w:pPr>
      <w:r w:rsidRPr="004D0BA3">
        <w:rPr>
          <w:sz w:val="30"/>
          <w:szCs w:val="30"/>
        </w:rPr>
        <w:t xml:space="preserve">    (2) Watch our words.  Words are healing or wounding.</w:t>
      </w:r>
    </w:p>
    <w:p w:rsidR="004D0BA3" w:rsidRPr="004D0BA3" w:rsidRDefault="004D0BA3" w:rsidP="004D0BA3">
      <w:pPr>
        <w:spacing w:after="0" w:line="240" w:lineRule="auto"/>
        <w:rPr>
          <w:sz w:val="30"/>
          <w:szCs w:val="30"/>
        </w:rPr>
      </w:pPr>
      <w:r w:rsidRPr="004D0BA3">
        <w:rPr>
          <w:sz w:val="30"/>
          <w:szCs w:val="30"/>
        </w:rPr>
        <w:t xml:space="preserve">    (3) Protect our worship.  Throw yourself into praising and serving God.</w:t>
      </w:r>
    </w:p>
    <w:p w:rsidR="004D0BA3" w:rsidRPr="004D0BA3" w:rsidRDefault="004D0BA3" w:rsidP="004D0BA3">
      <w:pPr>
        <w:spacing w:after="0" w:line="240" w:lineRule="auto"/>
        <w:rPr>
          <w:sz w:val="30"/>
          <w:szCs w:val="30"/>
        </w:rPr>
      </w:pPr>
    </w:p>
    <w:p w:rsidR="004D0BA3" w:rsidRPr="004D0BA3" w:rsidRDefault="004D0BA3" w:rsidP="004D0BA3">
      <w:pPr>
        <w:spacing w:after="0" w:line="240" w:lineRule="auto"/>
        <w:rPr>
          <w:sz w:val="30"/>
          <w:szCs w:val="30"/>
        </w:rPr>
      </w:pPr>
      <w:r w:rsidRPr="004D0BA3">
        <w:rPr>
          <w:sz w:val="30"/>
          <w:szCs w:val="30"/>
        </w:rPr>
        <w:t>And then times of refreshing (revival, renewal) will come from the Lord.  (Acts 3:19)  Think of that!  His “times of refreshing”!  They’re coming.</w:t>
      </w:r>
    </w:p>
    <w:p w:rsidR="004D0BA3" w:rsidRPr="004D0BA3" w:rsidRDefault="004D0BA3" w:rsidP="004D0BA3">
      <w:pPr>
        <w:spacing w:after="0" w:line="240" w:lineRule="auto"/>
        <w:rPr>
          <w:sz w:val="30"/>
          <w:szCs w:val="30"/>
        </w:rPr>
      </w:pPr>
    </w:p>
    <w:p w:rsidR="004D0BA3" w:rsidRPr="004D0BA3" w:rsidRDefault="004D0BA3" w:rsidP="004D0BA3">
      <w:pPr>
        <w:spacing w:after="0" w:line="240" w:lineRule="auto"/>
        <w:rPr>
          <w:sz w:val="30"/>
          <w:szCs w:val="30"/>
        </w:rPr>
      </w:pPr>
      <w:r w:rsidRPr="004D0BA3">
        <w:rPr>
          <w:sz w:val="30"/>
          <w:szCs w:val="30"/>
        </w:rPr>
        <w:t>And, please, KSBC saints, join in the Sunday night worship (6:00 pm) and earnest Wednesday evening prayer.  (7:00 pm)</w:t>
      </w:r>
    </w:p>
    <w:p w:rsidR="004D0BA3" w:rsidRPr="004D0BA3" w:rsidRDefault="004D0BA3" w:rsidP="004D0BA3">
      <w:pPr>
        <w:spacing w:after="0" w:line="240" w:lineRule="auto"/>
        <w:rPr>
          <w:sz w:val="30"/>
          <w:szCs w:val="30"/>
        </w:rPr>
      </w:pPr>
    </w:p>
    <w:p w:rsidR="004D0BA3" w:rsidRPr="004D0BA3" w:rsidRDefault="0069362D" w:rsidP="004D0BA3">
      <w:pPr>
        <w:spacing w:after="0" w:line="240" w:lineRule="auto"/>
        <w:rPr>
          <w:sz w:val="30"/>
          <w:szCs w:val="30"/>
        </w:rPr>
      </w:pPr>
      <w:r>
        <w:rPr>
          <w:noProof/>
          <w:sz w:val="30"/>
          <w:szCs w:val="30"/>
          <w:lang w:eastAsia="zh-TW"/>
        </w:rPr>
        <w:pict>
          <v:shape id="_x0000_s1036" type="#_x0000_t202" style="position:absolute;margin-left:124pt;margin-top:639pt;width:363pt;height:117pt;z-index:251666432;mso-position-horizontal-relative:page;mso-position-vertical-relative:page;mso-width-relative:margin;v-text-anchor:middle" o:allowincell="f" filled="f" strokecolor="#622423 [1605]" strokeweight="6pt">
            <v:stroke linestyle="thickThin"/>
            <v:textbox style="mso-next-textbox:#_x0000_s1036" inset="10.8pt,7.2pt,10.8pt,7.2pt">
              <w:txbxContent>
                <w:p w:rsidR="004D0BA3" w:rsidRPr="004D0BA3" w:rsidRDefault="004D0BA3" w:rsidP="004D0BA3">
                  <w:pPr>
                    <w:spacing w:after="0" w:line="240" w:lineRule="auto"/>
                    <w:jc w:val="center"/>
                    <w:rPr>
                      <w:rFonts w:asciiTheme="majorHAnsi" w:eastAsiaTheme="majorEastAsia" w:hAnsiTheme="majorHAnsi" w:cstheme="majorBidi"/>
                      <w:b/>
                      <w:i/>
                      <w:iCs/>
                      <w:sz w:val="30"/>
                      <w:szCs w:val="30"/>
                    </w:rPr>
                  </w:pPr>
                  <w:r w:rsidRPr="004D0BA3">
                    <w:rPr>
                      <w:rFonts w:asciiTheme="majorHAnsi" w:eastAsiaTheme="majorEastAsia" w:hAnsiTheme="majorHAnsi" w:cstheme="majorBidi"/>
                      <w:b/>
                      <w:i/>
                      <w:iCs/>
                      <w:sz w:val="30"/>
                      <w:szCs w:val="30"/>
                    </w:rPr>
                    <w:t>Intentional Interim Program News</w:t>
                  </w:r>
                </w:p>
                <w:p w:rsidR="004D0BA3" w:rsidRPr="004D0BA3" w:rsidRDefault="004D0BA3" w:rsidP="004D0BA3">
                  <w:pPr>
                    <w:spacing w:after="0" w:line="240" w:lineRule="auto"/>
                    <w:jc w:val="center"/>
                    <w:rPr>
                      <w:rFonts w:asciiTheme="majorHAnsi" w:eastAsiaTheme="majorEastAsia" w:hAnsiTheme="majorHAnsi" w:cstheme="majorBidi"/>
                      <w:i/>
                      <w:iCs/>
                      <w:sz w:val="14"/>
                      <w:szCs w:val="14"/>
                    </w:rPr>
                  </w:pPr>
                </w:p>
                <w:p w:rsidR="004D0BA3" w:rsidRDefault="004D0BA3" w:rsidP="004D0BA3">
                  <w:pPr>
                    <w:spacing w:after="0" w:line="24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The Transition Team has been selected.  The following people have been chosen for this important team:  Geary McManus, Curtiss Waggoner, Becky Yount, Grady Ray Edwards, Trink Ruthven, &amp; Karen Cotton.</w:t>
                  </w:r>
                </w:p>
              </w:txbxContent>
            </v:textbox>
            <w10:wrap anchorx="page" anchory="page"/>
          </v:shape>
        </w:pict>
      </w:r>
      <w:r w:rsidR="004D0BA3" w:rsidRPr="004D0BA3">
        <w:rPr>
          <w:sz w:val="30"/>
          <w:szCs w:val="30"/>
        </w:rPr>
        <w:t>Brother Dwight</w:t>
      </w:r>
    </w:p>
    <w:sectPr w:rsidR="004D0BA3" w:rsidRPr="004D0BA3" w:rsidSect="00951C9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rket">
    <w:altName w:val="Times New Roman"/>
    <w:charset w:val="00"/>
    <w:family w:val="auto"/>
    <w:pitch w:val="variable"/>
    <w:sig w:usb0="00000001" w:usb1="00000000" w:usb2="00000000" w:usb3="00000000" w:csb0="00000009" w:csb1="00000000"/>
  </w:font>
  <w:font w:name="Bodoni MT Black">
    <w:altName w:val="LuzSans-Book"/>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51C9F"/>
    <w:rsid w:val="001A3624"/>
    <w:rsid w:val="0024339F"/>
    <w:rsid w:val="00315576"/>
    <w:rsid w:val="003A7785"/>
    <w:rsid w:val="00417D3B"/>
    <w:rsid w:val="00433DA0"/>
    <w:rsid w:val="00436C23"/>
    <w:rsid w:val="004D0BA3"/>
    <w:rsid w:val="0069362D"/>
    <w:rsid w:val="00711B46"/>
    <w:rsid w:val="00912116"/>
    <w:rsid w:val="00951C9F"/>
    <w:rsid w:val="00D04068"/>
    <w:rsid w:val="00F51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9F"/>
    <w:rPr>
      <w:rFonts w:ascii="Calibri" w:eastAsia="Calibri" w:hAnsi="Calibri" w:cs="Times New Roman"/>
    </w:rPr>
  </w:style>
  <w:style w:type="paragraph" w:styleId="Heading6">
    <w:name w:val="heading 6"/>
    <w:basedOn w:val="Normal"/>
    <w:next w:val="Normal"/>
    <w:link w:val="Heading6Char"/>
    <w:semiHidden/>
    <w:unhideWhenUsed/>
    <w:qFormat/>
    <w:rsid w:val="00951C9F"/>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51C9F"/>
    <w:rPr>
      <w:rFonts w:ascii="Calibri" w:eastAsia="Times New Roman" w:hAnsi="Calibri" w:cs="Times New Roman"/>
      <w:b/>
      <w:bCs/>
    </w:rPr>
  </w:style>
  <w:style w:type="character" w:styleId="Hyperlink">
    <w:name w:val="Hyperlink"/>
    <w:basedOn w:val="DefaultParagraphFont"/>
    <w:unhideWhenUsed/>
    <w:rsid w:val="00951C9F"/>
    <w:rPr>
      <w:color w:val="0000FF"/>
      <w:u w:val="single"/>
    </w:rPr>
  </w:style>
  <w:style w:type="paragraph" w:styleId="NormalWeb">
    <w:name w:val="Normal (Web)"/>
    <w:basedOn w:val="Normal"/>
    <w:uiPriority w:val="99"/>
    <w:semiHidden/>
    <w:unhideWhenUsed/>
    <w:rsid w:val="00951C9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D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A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367148">
      <w:bodyDiv w:val="1"/>
      <w:marLeft w:val="0"/>
      <w:marRight w:val="0"/>
      <w:marTop w:val="0"/>
      <w:marBottom w:val="0"/>
      <w:divBdr>
        <w:top w:val="none" w:sz="0" w:space="0" w:color="auto"/>
        <w:left w:val="none" w:sz="0" w:space="0" w:color="auto"/>
        <w:bottom w:val="none" w:sz="0" w:space="0" w:color="auto"/>
        <w:right w:val="none" w:sz="0" w:space="0" w:color="auto"/>
      </w:divBdr>
    </w:div>
    <w:div w:id="16280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knipstein@texas-ec.org" TargetMode="External"/><Relationship Id="rId5" Type="http://schemas.openxmlformats.org/officeDocument/2006/relationships/hyperlink" Target="mailto:cswaggoner@gmail.com" TargetMode="External"/><Relationship Id="rId10" Type="http://schemas.openxmlformats.org/officeDocument/2006/relationships/theme" Target="theme/theme1.xml"/><Relationship Id="rId4" Type="http://schemas.openxmlformats.org/officeDocument/2006/relationships/hyperlink" Target="mailto:KnobbsSpringsBaptist@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Tabor</dc:creator>
  <cp:lastModifiedBy>Kimberly Tabor</cp:lastModifiedBy>
  <cp:revision>5</cp:revision>
  <dcterms:created xsi:type="dcterms:W3CDTF">2012-08-29T13:31:00Z</dcterms:created>
  <dcterms:modified xsi:type="dcterms:W3CDTF">2012-08-31T22:43:00Z</dcterms:modified>
</cp:coreProperties>
</file>